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B" w:rsidRDefault="009F58F7">
      <w:r w:rsidRPr="009F58F7">
        <w:t>https://www.slideserve.com/pabla/humanizmus-a-renesancia</w:t>
      </w:r>
    </w:p>
    <w:sectPr w:rsidR="007C2D5B" w:rsidSect="007C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F58F7"/>
    <w:rsid w:val="007C2D5B"/>
    <w:rsid w:val="009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dcterms:created xsi:type="dcterms:W3CDTF">2020-04-22T16:14:00Z</dcterms:created>
  <dcterms:modified xsi:type="dcterms:W3CDTF">2020-04-22T16:14:00Z</dcterms:modified>
</cp:coreProperties>
</file>